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9EB99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5C0035A1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0F1654A8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по итогам января-</w:t>
      </w:r>
      <w:r w:rsidR="009A3523">
        <w:rPr>
          <w:b/>
          <w:sz w:val="28"/>
          <w:szCs w:val="28"/>
        </w:rPr>
        <w:t>но</w:t>
      </w:r>
      <w:r w:rsidR="00926A12">
        <w:rPr>
          <w:b/>
          <w:sz w:val="28"/>
          <w:szCs w:val="28"/>
        </w:rPr>
        <w:t>ябрь</w:t>
      </w:r>
      <w:r>
        <w:rPr>
          <w:b/>
          <w:sz w:val="28"/>
          <w:szCs w:val="28"/>
        </w:rPr>
        <w:t xml:space="preserve"> 202</w:t>
      </w:r>
      <w:r w:rsidR="001E7C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14:paraId="66BA6B79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14:paraId="669EE825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18B9F4E0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30F3E8C7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1835E500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Январь-</w:t>
            </w:r>
            <w:r w:rsidR="009A3523">
              <w:rPr>
                <w:rFonts w:eastAsia="Arial Unicode MS"/>
                <w:sz w:val="22"/>
                <w:szCs w:val="22"/>
              </w:rPr>
              <w:t>но</w:t>
            </w:r>
            <w:r w:rsidR="0061752C">
              <w:rPr>
                <w:rFonts w:eastAsia="Arial Unicode MS"/>
                <w:sz w:val="22"/>
                <w:szCs w:val="22"/>
              </w:rPr>
              <w:t>ябрь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20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="001E7CB4">
              <w:rPr>
                <w:rFonts w:eastAsia="Arial Unicode MS"/>
                <w:sz w:val="22"/>
                <w:szCs w:val="22"/>
              </w:rPr>
              <w:t>1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14:paraId="4BEDE022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793CC7A7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2BC4474F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23F05C12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5708E51F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0B4AB427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1A1E88" w14:paraId="7DA596C6" w14:textId="77777777" w:rsidTr="00C60FDE">
        <w:trPr>
          <w:jc w:val="center"/>
        </w:trPr>
        <w:tc>
          <w:tcPr>
            <w:tcW w:w="2200" w:type="pct"/>
          </w:tcPr>
          <w:p w14:paraId="7FBC5961" w14:textId="77777777" w:rsidR="002F5164" w:rsidRPr="001A1E88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77BDE70E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4B55F800" w14:textId="77777777" w:rsidR="002F5164" w:rsidRPr="00732D7A" w:rsidRDefault="00AF2E21" w:rsidP="00AF2E21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- 13,087</w:t>
            </w:r>
          </w:p>
        </w:tc>
        <w:tc>
          <w:tcPr>
            <w:tcW w:w="1081" w:type="pct"/>
          </w:tcPr>
          <w:p w14:paraId="3C17F1D7" w14:textId="77777777" w:rsidR="00C60FDE" w:rsidRPr="00732D7A" w:rsidRDefault="00732D7A" w:rsidP="00CD22F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- </w:t>
            </w:r>
            <w:r w:rsidR="00CD22F7">
              <w:rPr>
                <w:rFonts w:eastAsia="Arial Unicode MS"/>
                <w:sz w:val="22"/>
                <w:szCs w:val="22"/>
              </w:rPr>
              <w:t>945,1</w:t>
            </w:r>
          </w:p>
        </w:tc>
      </w:tr>
      <w:tr w:rsidR="002F5164" w:rsidRPr="001A1E88" w14:paraId="7AA7A671" w14:textId="77777777" w:rsidTr="00C60FDE">
        <w:trPr>
          <w:jc w:val="center"/>
        </w:trPr>
        <w:tc>
          <w:tcPr>
            <w:tcW w:w="2200" w:type="pct"/>
          </w:tcPr>
          <w:p w14:paraId="549629AE" w14:textId="77777777" w:rsidR="002F5164" w:rsidRPr="001A1E88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1FC9ECE0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20912019" w14:textId="77777777" w:rsidR="002F5164" w:rsidRPr="00732D7A" w:rsidRDefault="00732D7A" w:rsidP="00AF2E21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+ 1,</w:t>
            </w:r>
            <w:r w:rsidR="00AF2E21">
              <w:rPr>
                <w:rFonts w:eastAsia="Arial Unicode MS"/>
                <w:sz w:val="22"/>
                <w:szCs w:val="22"/>
              </w:rPr>
              <w:t>369</w:t>
            </w:r>
          </w:p>
        </w:tc>
        <w:tc>
          <w:tcPr>
            <w:tcW w:w="1081" w:type="pct"/>
          </w:tcPr>
          <w:p w14:paraId="7A8926EF" w14:textId="77777777" w:rsidR="0030384F" w:rsidRPr="00732D7A" w:rsidRDefault="00732D7A" w:rsidP="00CD22F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+ </w:t>
            </w:r>
            <w:r w:rsidR="00CD22F7">
              <w:rPr>
                <w:rFonts w:eastAsia="Arial Unicode MS"/>
                <w:sz w:val="22"/>
                <w:szCs w:val="22"/>
              </w:rPr>
              <w:t>371,424</w:t>
            </w:r>
          </w:p>
        </w:tc>
      </w:tr>
      <w:tr w:rsidR="00817B2B" w:rsidRPr="00D1120E" w14:paraId="5252475C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0CA93491" w14:textId="77777777" w:rsidR="00817B2B" w:rsidRPr="00AB3798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AB3798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D1120E" w14:paraId="0BE304A9" w14:textId="77777777" w:rsidTr="00C60FDE">
        <w:trPr>
          <w:jc w:val="center"/>
        </w:trPr>
        <w:tc>
          <w:tcPr>
            <w:tcW w:w="2200" w:type="pct"/>
          </w:tcPr>
          <w:p w14:paraId="39888677" w14:textId="77777777" w:rsidR="002F5164" w:rsidRPr="00D1120E" w:rsidRDefault="002F5164" w:rsidP="008B0405">
            <w:pPr>
              <w:ind w:left="170" w:firstLine="17"/>
              <w:rPr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январь-</w:t>
            </w:r>
            <w:r w:rsidR="009A3523">
              <w:rPr>
                <w:sz w:val="22"/>
                <w:szCs w:val="22"/>
              </w:rPr>
              <w:t>но</w:t>
            </w:r>
            <w:r w:rsidR="009447B3">
              <w:rPr>
                <w:sz w:val="22"/>
                <w:szCs w:val="22"/>
              </w:rPr>
              <w:t>ябрь</w:t>
            </w:r>
            <w:r w:rsidRPr="00D1120E">
              <w:rPr>
                <w:sz w:val="22"/>
                <w:szCs w:val="22"/>
              </w:rPr>
              <w:t xml:space="preserve"> 202</w:t>
            </w:r>
            <w:r w:rsidR="001E7CB4" w:rsidRPr="00D1120E">
              <w:rPr>
                <w:sz w:val="22"/>
                <w:szCs w:val="22"/>
              </w:rPr>
              <w:t>1</w:t>
            </w:r>
            <w:r w:rsidRPr="00D1120E">
              <w:rPr>
                <w:sz w:val="22"/>
                <w:szCs w:val="22"/>
              </w:rPr>
              <w:t xml:space="preserve"> года к январю-</w:t>
            </w:r>
            <w:r w:rsidR="009A3523">
              <w:rPr>
                <w:sz w:val="22"/>
                <w:szCs w:val="22"/>
              </w:rPr>
              <w:t>но</w:t>
            </w:r>
            <w:r w:rsidR="009447B3">
              <w:rPr>
                <w:sz w:val="22"/>
                <w:szCs w:val="22"/>
              </w:rPr>
              <w:t>ябрю</w:t>
            </w:r>
            <w:r w:rsidRPr="00D1120E">
              <w:rPr>
                <w:sz w:val="22"/>
                <w:szCs w:val="22"/>
              </w:rPr>
              <w:t xml:space="preserve"> 20</w:t>
            </w:r>
            <w:r w:rsidR="001E7CB4" w:rsidRPr="00D1120E">
              <w:rPr>
                <w:sz w:val="22"/>
                <w:szCs w:val="22"/>
              </w:rPr>
              <w:t>20</w:t>
            </w:r>
            <w:r w:rsidRPr="00D1120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459B483D" w14:textId="77777777" w:rsidR="002F5164" w:rsidRPr="00D1120E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12F3129" w14:textId="4AB0EC3E" w:rsidR="002F5164" w:rsidRPr="00AB3798" w:rsidRDefault="00AE2BAF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AE2BAF">
              <w:rPr>
                <w:rFonts w:eastAsia="Arial Unicode MS"/>
                <w:sz w:val="22"/>
                <w:szCs w:val="22"/>
              </w:rPr>
              <w:t>107,</w:t>
            </w:r>
            <w:r w:rsidR="00250BE1">
              <w:rPr>
                <w:rFonts w:eastAsia="Arial Unicode MS"/>
                <w:sz w:val="22"/>
                <w:szCs w:val="22"/>
              </w:rPr>
              <w:t>5</w:t>
            </w:r>
            <w:r w:rsidR="00094162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081" w:type="pct"/>
            <w:vAlign w:val="center"/>
          </w:tcPr>
          <w:p w14:paraId="3A7DEC67" w14:textId="0063DC8C" w:rsidR="002F5164" w:rsidRPr="00AB3798" w:rsidRDefault="00AE2BAF" w:rsidP="0013741B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AE2BAF">
              <w:rPr>
                <w:rFonts w:eastAsia="Arial Unicode MS"/>
                <w:sz w:val="22"/>
                <w:szCs w:val="22"/>
              </w:rPr>
              <w:t>106,</w:t>
            </w:r>
            <w:r w:rsidR="00250BE1">
              <w:rPr>
                <w:rFonts w:eastAsia="Arial Unicode MS"/>
                <w:sz w:val="22"/>
                <w:szCs w:val="22"/>
              </w:rPr>
              <w:t>5</w:t>
            </w:r>
            <w:r w:rsidR="00094162">
              <w:rPr>
                <w:rFonts w:eastAsia="Arial Unicode MS"/>
                <w:sz w:val="22"/>
                <w:szCs w:val="22"/>
              </w:rPr>
              <w:t>3</w:t>
            </w:r>
          </w:p>
        </w:tc>
      </w:tr>
      <w:tr w:rsidR="002F5164" w:rsidRPr="001A1E88" w14:paraId="280E33DB" w14:textId="77777777" w:rsidTr="00C60FDE">
        <w:trPr>
          <w:jc w:val="center"/>
        </w:trPr>
        <w:tc>
          <w:tcPr>
            <w:tcW w:w="2200" w:type="pct"/>
          </w:tcPr>
          <w:p w14:paraId="1F3687AF" w14:textId="77777777" w:rsidR="002F5164" w:rsidRPr="00A71E5A" w:rsidRDefault="009A3523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 w:rsidR="009447B3">
              <w:rPr>
                <w:sz w:val="22"/>
                <w:szCs w:val="22"/>
              </w:rPr>
              <w:t>ябрь</w:t>
            </w:r>
            <w:r w:rsidR="002F5164" w:rsidRPr="00A71E5A">
              <w:rPr>
                <w:sz w:val="22"/>
                <w:szCs w:val="22"/>
              </w:rPr>
              <w:t xml:space="preserve"> к декабрю 20</w:t>
            </w:r>
            <w:r w:rsidR="001E7CB4" w:rsidRPr="00A71E5A">
              <w:rPr>
                <w:sz w:val="22"/>
                <w:szCs w:val="22"/>
              </w:rPr>
              <w:t>20</w:t>
            </w:r>
            <w:r w:rsidR="002F5164" w:rsidRPr="00A71E5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0A001893" w14:textId="77777777" w:rsidR="002F5164" w:rsidRPr="00A71E5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71E5A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40BB6444" w14:textId="77777777" w:rsidR="002F5164" w:rsidRPr="00732D7A" w:rsidRDefault="00732D7A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  <w:r w:rsidR="00250BE1">
              <w:rPr>
                <w:rFonts w:eastAsia="Arial Unicode MS"/>
                <w:sz w:val="22"/>
                <w:szCs w:val="22"/>
              </w:rPr>
              <w:t>8</w:t>
            </w:r>
            <w:r>
              <w:rPr>
                <w:rFonts w:eastAsia="Arial Unicode MS"/>
                <w:sz w:val="22"/>
                <w:szCs w:val="22"/>
              </w:rPr>
              <w:t>,9</w:t>
            </w:r>
            <w:r w:rsidR="00250BE1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1081" w:type="pct"/>
          </w:tcPr>
          <w:p w14:paraId="70026CA0" w14:textId="77777777" w:rsidR="002F5164" w:rsidRPr="00732D7A" w:rsidRDefault="00732D7A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  <w:r w:rsidR="00250BE1">
              <w:rPr>
                <w:rFonts w:eastAsia="Arial Unicode MS"/>
                <w:sz w:val="22"/>
                <w:szCs w:val="22"/>
              </w:rPr>
              <w:t>7</w:t>
            </w:r>
            <w:r>
              <w:rPr>
                <w:rFonts w:eastAsia="Arial Unicode MS"/>
                <w:sz w:val="22"/>
                <w:szCs w:val="22"/>
              </w:rPr>
              <w:t>,5</w:t>
            </w:r>
            <w:r w:rsidR="00250BE1">
              <w:rPr>
                <w:rFonts w:eastAsia="Arial Unicode MS"/>
                <w:sz w:val="22"/>
                <w:szCs w:val="22"/>
              </w:rPr>
              <w:t>1</w:t>
            </w:r>
          </w:p>
        </w:tc>
      </w:tr>
      <w:tr w:rsidR="002F5164" w:rsidRPr="001A1E88" w14:paraId="5B94FF98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3E82A9B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3CB7522D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5FD86854" w14:textId="77777777" w:rsidR="002F5164" w:rsidRPr="00732D7A" w:rsidRDefault="0061289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32D7A">
              <w:rPr>
                <w:b w:val="0"/>
                <w:sz w:val="22"/>
                <w:szCs w:val="22"/>
              </w:rPr>
              <w:t>11</w:t>
            </w:r>
            <w:r w:rsidR="00732D7A" w:rsidRPr="00732D7A">
              <w:rPr>
                <w:b w:val="0"/>
                <w:sz w:val="22"/>
                <w:szCs w:val="22"/>
              </w:rPr>
              <w:t>2</w:t>
            </w:r>
            <w:r w:rsidRPr="00732D7A">
              <w:rPr>
                <w:b w:val="0"/>
                <w:sz w:val="22"/>
                <w:szCs w:val="22"/>
              </w:rPr>
              <w:t>,</w:t>
            </w:r>
            <w:r w:rsidR="00250BE1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081" w:type="pct"/>
          </w:tcPr>
          <w:p w14:paraId="0C275282" w14:textId="77777777" w:rsidR="002F5164" w:rsidRPr="00732D7A" w:rsidRDefault="00732D7A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105,</w:t>
            </w:r>
            <w:r w:rsidR="00250BE1">
              <w:rPr>
                <w:b w:val="0"/>
                <w:sz w:val="22"/>
                <w:szCs w:val="22"/>
              </w:rPr>
              <w:t>2</w:t>
            </w:r>
          </w:p>
        </w:tc>
      </w:tr>
      <w:tr w:rsidR="00ED71A2" w:rsidRPr="001A1E88" w14:paraId="6D02C424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7E1E5729" w14:textId="77777777" w:rsidR="00ED71A2" w:rsidRPr="00AB3798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B3798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1A1E88" w14:paraId="07776CA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E2B89D9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07540B8C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3E4BB8CD" w14:textId="77777777" w:rsidR="002F5164" w:rsidRPr="00732D7A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103,</w:t>
            </w:r>
            <w:r w:rsidR="007B3E40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081" w:type="pct"/>
          </w:tcPr>
          <w:p w14:paraId="79FD5A20" w14:textId="77777777" w:rsidR="002F5164" w:rsidRPr="00732D7A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  <w:r w:rsidR="00250BE1">
              <w:rPr>
                <w:b w:val="0"/>
                <w:sz w:val="22"/>
                <w:szCs w:val="22"/>
              </w:rPr>
              <w:t>4</w:t>
            </w:r>
            <w:r>
              <w:rPr>
                <w:b w:val="0"/>
                <w:sz w:val="22"/>
                <w:szCs w:val="22"/>
              </w:rPr>
              <w:t>,</w:t>
            </w:r>
            <w:r w:rsidR="00250BE1">
              <w:rPr>
                <w:b w:val="0"/>
                <w:sz w:val="22"/>
                <w:szCs w:val="22"/>
              </w:rPr>
              <w:t>3</w:t>
            </w:r>
          </w:p>
        </w:tc>
      </w:tr>
      <w:tr w:rsidR="002F5164" w:rsidRPr="001A1E88" w14:paraId="2B42F76F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B90BD7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4AC0E31B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64D56616" w14:textId="77777777" w:rsidR="002F5164" w:rsidRPr="00732D7A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  <w:r w:rsidR="007B3E40">
              <w:rPr>
                <w:b w:val="0"/>
                <w:sz w:val="22"/>
                <w:szCs w:val="22"/>
              </w:rPr>
              <w:t>2</w:t>
            </w:r>
            <w:r>
              <w:rPr>
                <w:b w:val="0"/>
                <w:sz w:val="22"/>
                <w:szCs w:val="22"/>
              </w:rPr>
              <w:t>,</w:t>
            </w:r>
            <w:r w:rsidR="007B3E40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081" w:type="pct"/>
          </w:tcPr>
          <w:p w14:paraId="69BA4DAE" w14:textId="77777777" w:rsidR="002F5164" w:rsidRPr="00732D7A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105,2</w:t>
            </w:r>
          </w:p>
        </w:tc>
      </w:tr>
      <w:tr w:rsidR="002F5164" w:rsidRPr="001A1E88" w14:paraId="51BF1D55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31B3464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05B5BCB8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81590E6" w14:textId="77777777" w:rsidR="002F5164" w:rsidRPr="00732D7A" w:rsidRDefault="007B3E40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99</w:t>
            </w:r>
            <w:r w:rsidR="0007240C">
              <w:rPr>
                <w:b w:val="0"/>
                <w:sz w:val="22"/>
                <w:szCs w:val="22"/>
              </w:rPr>
              <w:t>,</w:t>
            </w: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14:paraId="5E6487EB" w14:textId="77777777" w:rsidR="002F5164" w:rsidRPr="00732D7A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107,</w:t>
            </w:r>
            <w:r w:rsidR="00250BE1">
              <w:rPr>
                <w:b w:val="0"/>
                <w:sz w:val="22"/>
                <w:szCs w:val="22"/>
              </w:rPr>
              <w:t>4</w:t>
            </w:r>
          </w:p>
        </w:tc>
      </w:tr>
      <w:tr w:rsidR="002F5164" w:rsidRPr="001A1E88" w14:paraId="04B2A699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BD5335A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</w:t>
            </w:r>
            <w:r>
              <w:rPr>
                <w:b w:val="0"/>
                <w:sz w:val="22"/>
                <w:szCs w:val="22"/>
              </w:rPr>
              <w:t>льность по ликвидации загрязнен</w:t>
            </w:r>
            <w:r w:rsidRPr="001A1E88">
              <w:rPr>
                <w:b w:val="0"/>
                <w:sz w:val="22"/>
                <w:szCs w:val="22"/>
              </w:rPr>
              <w:t>ий</w:t>
            </w:r>
          </w:p>
        </w:tc>
        <w:tc>
          <w:tcPr>
            <w:tcW w:w="619" w:type="pct"/>
          </w:tcPr>
          <w:p w14:paraId="2D1FC5A2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6EDABB2" w14:textId="77777777" w:rsidR="002F5164" w:rsidRPr="00732D7A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  <w:r w:rsidR="007B3E40">
              <w:rPr>
                <w:b w:val="0"/>
                <w:sz w:val="22"/>
                <w:szCs w:val="22"/>
              </w:rPr>
              <w:t>4</w:t>
            </w:r>
            <w:r>
              <w:rPr>
                <w:b w:val="0"/>
                <w:sz w:val="22"/>
                <w:szCs w:val="22"/>
              </w:rPr>
              <w:t>,</w:t>
            </w:r>
            <w:r w:rsidR="007B3E4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56E0AF51" w14:textId="77777777" w:rsidR="002F5164" w:rsidRPr="00732D7A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  <w:r w:rsidR="00250BE1">
              <w:rPr>
                <w:b w:val="0"/>
                <w:sz w:val="22"/>
                <w:szCs w:val="22"/>
              </w:rPr>
              <w:t>6,9</w:t>
            </w:r>
          </w:p>
        </w:tc>
      </w:tr>
      <w:tr w:rsidR="002F5164" w:rsidRPr="001A1E88" w14:paraId="71DF5613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4ADEBD6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2F3D49AF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D40895A" w14:textId="27971FDA" w:rsidR="002F5164" w:rsidRPr="00732D7A" w:rsidRDefault="00B23C9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732D7A">
              <w:rPr>
                <w:sz w:val="22"/>
                <w:szCs w:val="22"/>
              </w:rPr>
              <w:t>74,4</w:t>
            </w:r>
            <w:r w:rsidR="00732D7A">
              <w:rPr>
                <w:sz w:val="22"/>
                <w:szCs w:val="22"/>
              </w:rPr>
              <w:t xml:space="preserve"> </w:t>
            </w:r>
            <w:r w:rsidR="007B3E40" w:rsidRPr="007B3E40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0FE2262D" w14:textId="43602D07" w:rsidR="002F5164" w:rsidRPr="00732D7A" w:rsidRDefault="000E19DD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732D7A">
              <w:rPr>
                <w:sz w:val="22"/>
                <w:szCs w:val="22"/>
              </w:rPr>
              <w:t>9</w:t>
            </w:r>
            <w:r w:rsidR="00250BE1">
              <w:rPr>
                <w:sz w:val="22"/>
                <w:szCs w:val="22"/>
              </w:rPr>
              <w:t>8,9</w:t>
            </w:r>
            <w:r w:rsidR="00732D7A">
              <w:rPr>
                <w:sz w:val="22"/>
                <w:szCs w:val="22"/>
              </w:rPr>
              <w:t xml:space="preserve"> </w:t>
            </w:r>
            <w:r w:rsidR="00094162" w:rsidRPr="00094162">
              <w:rPr>
                <w:sz w:val="22"/>
                <w:szCs w:val="22"/>
              </w:rPr>
              <w:t>*</w:t>
            </w:r>
          </w:p>
        </w:tc>
      </w:tr>
      <w:tr w:rsidR="00F94157" w:rsidRPr="001A1E88" w14:paraId="3242EEC3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FF60CEB" w14:textId="77777777" w:rsidR="00F94157" w:rsidRPr="001A1E88" w:rsidRDefault="00F9415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14:paraId="3D5A4A25" w14:textId="77777777" w:rsidR="00F94157" w:rsidRPr="001A1E88" w:rsidRDefault="00F94157" w:rsidP="00817B2B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BDB3ED0" w14:textId="77777777" w:rsidR="00F94157" w:rsidRPr="0007240C" w:rsidRDefault="003049D3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07240C">
              <w:rPr>
                <w:sz w:val="22"/>
                <w:szCs w:val="22"/>
              </w:rPr>
              <w:t>118,6</w:t>
            </w:r>
            <w:r w:rsidR="0007240C" w:rsidRPr="0007240C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081" w:type="pct"/>
            <w:vAlign w:val="center"/>
          </w:tcPr>
          <w:p w14:paraId="35059571" w14:textId="77777777" w:rsidR="00F94157" w:rsidRPr="0007240C" w:rsidRDefault="002A1655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07240C">
              <w:rPr>
                <w:sz w:val="22"/>
                <w:szCs w:val="22"/>
              </w:rPr>
              <w:t>107,6</w:t>
            </w:r>
            <w:r w:rsidR="0007240C" w:rsidRPr="0007240C">
              <w:rPr>
                <w:sz w:val="22"/>
                <w:szCs w:val="22"/>
              </w:rPr>
              <w:t xml:space="preserve"> * </w:t>
            </w:r>
          </w:p>
        </w:tc>
      </w:tr>
      <w:tr w:rsidR="002F5164" w:rsidRPr="001A1E88" w14:paraId="4800EA0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CCE7918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280867C9" w14:textId="77777777" w:rsidR="002F5164" w:rsidRPr="001A1E88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5824A3B" w14:textId="77777777" w:rsidR="002F5164" w:rsidRPr="00AB3798" w:rsidRDefault="00202B51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D6785D">
              <w:rPr>
                <w:sz w:val="22"/>
                <w:szCs w:val="22"/>
              </w:rPr>
              <w:t>1</w:t>
            </w:r>
            <w:r w:rsidR="007744C0" w:rsidRPr="00D6785D">
              <w:rPr>
                <w:sz w:val="22"/>
                <w:szCs w:val="22"/>
              </w:rPr>
              <w:t>1</w:t>
            </w:r>
            <w:r w:rsidR="007B3E40">
              <w:rPr>
                <w:sz w:val="22"/>
                <w:szCs w:val="22"/>
              </w:rPr>
              <w:t>9</w:t>
            </w:r>
            <w:r w:rsidR="007744C0" w:rsidRPr="00D6785D">
              <w:rPr>
                <w:sz w:val="22"/>
                <w:szCs w:val="22"/>
              </w:rPr>
              <w:t>,</w:t>
            </w:r>
            <w:r w:rsidR="007B3E40">
              <w:rPr>
                <w:sz w:val="22"/>
                <w:szCs w:val="22"/>
              </w:rPr>
              <w:t>4</w:t>
            </w:r>
          </w:p>
        </w:tc>
        <w:tc>
          <w:tcPr>
            <w:tcW w:w="1081" w:type="pct"/>
            <w:vAlign w:val="center"/>
          </w:tcPr>
          <w:p w14:paraId="5266ACD3" w14:textId="77777777" w:rsidR="002F5164" w:rsidRPr="00AB3798" w:rsidRDefault="00184E8B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84E8B">
              <w:rPr>
                <w:sz w:val="22"/>
                <w:szCs w:val="22"/>
              </w:rPr>
              <w:t>1</w:t>
            </w:r>
            <w:r w:rsidR="00250BE1">
              <w:rPr>
                <w:sz w:val="22"/>
                <w:szCs w:val="22"/>
              </w:rPr>
              <w:t>05,5</w:t>
            </w:r>
          </w:p>
        </w:tc>
      </w:tr>
      <w:tr w:rsidR="002F5164" w:rsidRPr="001A1E88" w14:paraId="4D823EC0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661DE98D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2495A11D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B5295AD" w14:textId="77777777" w:rsidR="002F5164" w:rsidRPr="00AB3798" w:rsidRDefault="00202B51" w:rsidP="009213AD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D6785D">
              <w:rPr>
                <w:sz w:val="22"/>
                <w:szCs w:val="22"/>
              </w:rPr>
              <w:t>10</w:t>
            </w:r>
            <w:r w:rsidR="007744C0" w:rsidRPr="00D6785D">
              <w:rPr>
                <w:sz w:val="22"/>
                <w:szCs w:val="22"/>
              </w:rPr>
              <w:t>4</w:t>
            </w:r>
            <w:r w:rsidRPr="00D6785D">
              <w:rPr>
                <w:sz w:val="22"/>
                <w:szCs w:val="22"/>
              </w:rPr>
              <w:t>,</w:t>
            </w:r>
            <w:r w:rsidR="007B3E40">
              <w:rPr>
                <w:sz w:val="22"/>
                <w:szCs w:val="22"/>
              </w:rPr>
              <w:t>6</w:t>
            </w:r>
          </w:p>
        </w:tc>
        <w:tc>
          <w:tcPr>
            <w:tcW w:w="1081" w:type="pct"/>
            <w:vAlign w:val="center"/>
          </w:tcPr>
          <w:p w14:paraId="4A44D3E8" w14:textId="77777777" w:rsidR="002F5164" w:rsidRPr="00AB3798" w:rsidRDefault="00184E8B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84E8B">
              <w:rPr>
                <w:sz w:val="22"/>
                <w:szCs w:val="22"/>
              </w:rPr>
              <w:t>107,</w:t>
            </w:r>
            <w:r w:rsidR="00250BE1">
              <w:rPr>
                <w:sz w:val="22"/>
                <w:szCs w:val="22"/>
              </w:rPr>
              <w:t>5</w:t>
            </w:r>
          </w:p>
        </w:tc>
      </w:tr>
      <w:tr w:rsidR="002F5164" w:rsidRPr="001A1E88" w14:paraId="19D95F9B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8AE32EE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14:paraId="6DE48C81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3EF2BF8" w14:textId="77777777" w:rsidR="002F5164" w:rsidRPr="00AB3798" w:rsidRDefault="00C473B1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D6785D">
              <w:rPr>
                <w:sz w:val="22"/>
                <w:szCs w:val="22"/>
              </w:rPr>
              <w:t>106,</w:t>
            </w:r>
            <w:r w:rsidR="007B3E40">
              <w:rPr>
                <w:sz w:val="22"/>
                <w:szCs w:val="22"/>
              </w:rPr>
              <w:t>6</w:t>
            </w:r>
          </w:p>
        </w:tc>
        <w:tc>
          <w:tcPr>
            <w:tcW w:w="1081" w:type="pct"/>
            <w:vAlign w:val="center"/>
          </w:tcPr>
          <w:p w14:paraId="3976B3B8" w14:textId="77777777" w:rsidR="002F5164" w:rsidRPr="00AB3798" w:rsidRDefault="00184E8B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84E8B">
              <w:rPr>
                <w:sz w:val="22"/>
                <w:szCs w:val="22"/>
              </w:rPr>
              <w:t>118,</w:t>
            </w:r>
            <w:r w:rsidR="00250BE1">
              <w:rPr>
                <w:sz w:val="22"/>
                <w:szCs w:val="22"/>
              </w:rPr>
              <w:t>1</w:t>
            </w:r>
          </w:p>
        </w:tc>
      </w:tr>
      <w:tr w:rsidR="002F5164" w:rsidRPr="004453E1" w14:paraId="41848717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33574E8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14:paraId="74D2B993" w14:textId="77777777" w:rsidR="002F5164" w:rsidRPr="00BE7925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E7925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3263FAD" w14:textId="77777777" w:rsidR="002F5164" w:rsidRPr="00140668" w:rsidRDefault="002223DE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40668">
              <w:rPr>
                <w:sz w:val="22"/>
                <w:szCs w:val="22"/>
              </w:rPr>
              <w:t>101,2</w:t>
            </w:r>
            <w:r w:rsidR="00D6785D" w:rsidRPr="00140668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081" w:type="pct"/>
            <w:vAlign w:val="center"/>
          </w:tcPr>
          <w:p w14:paraId="7D65B2AD" w14:textId="77777777" w:rsidR="002F5164" w:rsidRPr="00140668" w:rsidRDefault="004453E1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40668">
              <w:rPr>
                <w:sz w:val="22"/>
                <w:szCs w:val="22"/>
              </w:rPr>
              <w:t>104,1</w:t>
            </w:r>
            <w:r w:rsidR="00D6785D" w:rsidRPr="00140668">
              <w:rPr>
                <w:sz w:val="22"/>
                <w:szCs w:val="22"/>
              </w:rPr>
              <w:t xml:space="preserve"> *</w:t>
            </w:r>
          </w:p>
        </w:tc>
      </w:tr>
      <w:tr w:rsidR="002F5164" w:rsidRPr="001A1E88" w14:paraId="2C0B5BB5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43F5B18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5D96641C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6D8B6F72" w14:textId="77777777" w:rsidR="002F5164" w:rsidRPr="00140668" w:rsidRDefault="00140668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40668">
              <w:rPr>
                <w:sz w:val="22"/>
                <w:szCs w:val="22"/>
              </w:rPr>
              <w:t>38</w:t>
            </w:r>
            <w:r w:rsidR="00FE4042">
              <w:rPr>
                <w:sz w:val="22"/>
                <w:szCs w:val="22"/>
              </w:rPr>
              <w:t>922,4</w:t>
            </w:r>
          </w:p>
        </w:tc>
        <w:tc>
          <w:tcPr>
            <w:tcW w:w="1081" w:type="pct"/>
            <w:vAlign w:val="center"/>
          </w:tcPr>
          <w:p w14:paraId="193F4A20" w14:textId="77777777" w:rsidR="002F5164" w:rsidRPr="00140668" w:rsidRDefault="00140668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40668">
              <w:rPr>
                <w:sz w:val="22"/>
                <w:szCs w:val="22"/>
              </w:rPr>
              <w:t>54</w:t>
            </w:r>
            <w:r w:rsidR="00FE4042">
              <w:rPr>
                <w:sz w:val="22"/>
                <w:szCs w:val="22"/>
              </w:rPr>
              <w:t>588</w:t>
            </w:r>
          </w:p>
        </w:tc>
      </w:tr>
      <w:tr w:rsidR="002F5164" w:rsidRPr="001A1E88" w14:paraId="3C1D20D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AC9FD6E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420C3429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939E282" w14:textId="77777777" w:rsidR="002F5164" w:rsidRPr="00140668" w:rsidRDefault="002223DE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40668">
              <w:rPr>
                <w:sz w:val="22"/>
                <w:szCs w:val="22"/>
              </w:rPr>
              <w:t>110,</w:t>
            </w:r>
            <w:r w:rsidR="00FE4042">
              <w:rPr>
                <w:sz w:val="22"/>
                <w:szCs w:val="22"/>
              </w:rPr>
              <w:t>5</w:t>
            </w:r>
          </w:p>
        </w:tc>
        <w:tc>
          <w:tcPr>
            <w:tcW w:w="1081" w:type="pct"/>
            <w:vAlign w:val="center"/>
          </w:tcPr>
          <w:p w14:paraId="6CB3785B" w14:textId="77777777" w:rsidR="002F5164" w:rsidRPr="00140668" w:rsidRDefault="00A74D9A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40668">
              <w:rPr>
                <w:sz w:val="22"/>
                <w:szCs w:val="22"/>
              </w:rPr>
              <w:t>109,</w:t>
            </w:r>
            <w:r w:rsidR="00FE4042">
              <w:rPr>
                <w:sz w:val="22"/>
                <w:szCs w:val="22"/>
              </w:rPr>
              <w:t>5</w:t>
            </w:r>
          </w:p>
        </w:tc>
      </w:tr>
      <w:tr w:rsidR="002F5164" w:rsidRPr="001A1E88" w14:paraId="7EBA72CB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48098D0" w14:textId="77777777" w:rsidR="002F5164" w:rsidRPr="001A1E88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 xml:space="preserve">Уровень официально зарегистрированной безработицы к экономически активному населению </w:t>
            </w:r>
            <w:r w:rsidRPr="009B2F8C">
              <w:rPr>
                <w:b w:val="0"/>
                <w:sz w:val="22"/>
                <w:szCs w:val="22"/>
              </w:rPr>
              <w:t>на 01.</w:t>
            </w:r>
            <w:r w:rsidR="00B6140B">
              <w:rPr>
                <w:b w:val="0"/>
                <w:sz w:val="22"/>
                <w:szCs w:val="22"/>
              </w:rPr>
              <w:t>1</w:t>
            </w:r>
            <w:r w:rsidR="008C6409">
              <w:rPr>
                <w:b w:val="0"/>
                <w:sz w:val="22"/>
                <w:szCs w:val="22"/>
              </w:rPr>
              <w:t>2</w:t>
            </w:r>
            <w:r w:rsidRPr="009B2F8C">
              <w:rPr>
                <w:b w:val="0"/>
                <w:sz w:val="22"/>
                <w:szCs w:val="22"/>
              </w:rPr>
              <w:t>.202</w:t>
            </w:r>
            <w:r w:rsidR="001E7CB4" w:rsidRPr="009B2F8C">
              <w:rPr>
                <w:b w:val="0"/>
                <w:sz w:val="22"/>
                <w:szCs w:val="22"/>
              </w:rPr>
              <w:t>1</w:t>
            </w:r>
            <w:r w:rsidRPr="009B2F8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147347D2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596F81E" w14:textId="77777777" w:rsidR="002F5164" w:rsidRPr="00732D7A" w:rsidRDefault="001526BE" w:rsidP="009F2906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32D7A">
              <w:rPr>
                <w:sz w:val="22"/>
                <w:szCs w:val="22"/>
              </w:rPr>
              <w:t>0,</w:t>
            </w:r>
            <w:r w:rsidR="00732D7A">
              <w:rPr>
                <w:sz w:val="22"/>
                <w:szCs w:val="22"/>
              </w:rPr>
              <w:t>6</w:t>
            </w:r>
            <w:r w:rsidR="007B3E40">
              <w:rPr>
                <w:sz w:val="22"/>
                <w:szCs w:val="22"/>
              </w:rPr>
              <w:t>5</w:t>
            </w:r>
          </w:p>
        </w:tc>
        <w:tc>
          <w:tcPr>
            <w:tcW w:w="1081" w:type="pct"/>
            <w:vAlign w:val="center"/>
          </w:tcPr>
          <w:p w14:paraId="2BB94C8C" w14:textId="77777777" w:rsidR="002F5164" w:rsidRPr="00732D7A" w:rsidRDefault="00C473B1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32D7A">
              <w:rPr>
                <w:sz w:val="22"/>
                <w:szCs w:val="22"/>
              </w:rPr>
              <w:t>1</w:t>
            </w:r>
            <w:r w:rsidR="00732D7A">
              <w:rPr>
                <w:sz w:val="22"/>
                <w:szCs w:val="22"/>
              </w:rPr>
              <w:t>,1</w:t>
            </w:r>
          </w:p>
        </w:tc>
      </w:tr>
    </w:tbl>
    <w:p w14:paraId="51D2D114" w14:textId="77777777" w:rsidR="00422443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14:paraId="1FABC582" w14:textId="77777777" w:rsidR="00732D7A" w:rsidRDefault="00732D7A" w:rsidP="00422443">
      <w:pPr>
        <w:pStyle w:val="3"/>
        <w:ind w:left="360" w:firstLine="0"/>
        <w:rPr>
          <w:sz w:val="24"/>
          <w:szCs w:val="24"/>
        </w:rPr>
      </w:pPr>
      <w:r w:rsidRPr="00732D7A">
        <w:rPr>
          <w:sz w:val="24"/>
          <w:szCs w:val="24"/>
        </w:rPr>
        <w:t>* за январь-</w:t>
      </w:r>
      <w:r>
        <w:rPr>
          <w:sz w:val="24"/>
          <w:szCs w:val="24"/>
        </w:rPr>
        <w:t>сентябрь</w:t>
      </w:r>
      <w:r w:rsidRPr="00732D7A">
        <w:rPr>
          <w:sz w:val="24"/>
          <w:szCs w:val="24"/>
        </w:rPr>
        <w:t xml:space="preserve"> 2021 года</w:t>
      </w:r>
    </w:p>
    <w:sectPr w:rsidR="00732D7A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04FA5" w14:textId="77777777" w:rsidR="009F2906" w:rsidRDefault="009F2906" w:rsidP="00334DEE">
      <w:r>
        <w:separator/>
      </w:r>
    </w:p>
  </w:endnote>
  <w:endnote w:type="continuationSeparator" w:id="0">
    <w:p w14:paraId="29B4F506" w14:textId="77777777" w:rsidR="009F2906" w:rsidRDefault="009F290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B7F2" w14:textId="77777777" w:rsidR="009F2906" w:rsidRDefault="009F2906" w:rsidP="00334DEE">
      <w:r>
        <w:separator/>
      </w:r>
    </w:p>
  </w:footnote>
  <w:footnote w:type="continuationSeparator" w:id="0">
    <w:p w14:paraId="3C1F2CCA" w14:textId="77777777" w:rsidR="009F2906" w:rsidRDefault="009F290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44BC" w14:textId="77777777" w:rsidR="009F2906" w:rsidRDefault="008064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1EC0A59C" w14:textId="77777777" w:rsidR="009F2906" w:rsidRDefault="009F29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3350" w14:textId="77777777" w:rsidR="009F2906" w:rsidRDefault="008064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08875EBB" w14:textId="77777777" w:rsidR="009F2906" w:rsidRDefault="009F29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32B07"/>
    <w:rsid w:val="00033C5A"/>
    <w:rsid w:val="000505D3"/>
    <w:rsid w:val="0007240C"/>
    <w:rsid w:val="00094162"/>
    <w:rsid w:val="000B0908"/>
    <w:rsid w:val="000E19DD"/>
    <w:rsid w:val="000E1F45"/>
    <w:rsid w:val="000F2309"/>
    <w:rsid w:val="000F71C7"/>
    <w:rsid w:val="00111B6C"/>
    <w:rsid w:val="0013741B"/>
    <w:rsid w:val="00140668"/>
    <w:rsid w:val="00145AA4"/>
    <w:rsid w:val="00147A5B"/>
    <w:rsid w:val="001526BE"/>
    <w:rsid w:val="00162783"/>
    <w:rsid w:val="00162E76"/>
    <w:rsid w:val="00175D67"/>
    <w:rsid w:val="00184E8B"/>
    <w:rsid w:val="001B2491"/>
    <w:rsid w:val="001D0D58"/>
    <w:rsid w:val="001E0D59"/>
    <w:rsid w:val="001E7CB4"/>
    <w:rsid w:val="001F1B5B"/>
    <w:rsid w:val="00202B51"/>
    <w:rsid w:val="002223DE"/>
    <w:rsid w:val="0025003A"/>
    <w:rsid w:val="002500C9"/>
    <w:rsid w:val="00250BE1"/>
    <w:rsid w:val="00253108"/>
    <w:rsid w:val="00256301"/>
    <w:rsid w:val="002729F1"/>
    <w:rsid w:val="002A1655"/>
    <w:rsid w:val="002D68CC"/>
    <w:rsid w:val="002E7202"/>
    <w:rsid w:val="002F41D4"/>
    <w:rsid w:val="002F5164"/>
    <w:rsid w:val="0030384F"/>
    <w:rsid w:val="003049D3"/>
    <w:rsid w:val="00306AB5"/>
    <w:rsid w:val="0033347E"/>
    <w:rsid w:val="00334DEE"/>
    <w:rsid w:val="00391663"/>
    <w:rsid w:val="00410729"/>
    <w:rsid w:val="00422443"/>
    <w:rsid w:val="004453E1"/>
    <w:rsid w:val="004704B4"/>
    <w:rsid w:val="004B7159"/>
    <w:rsid w:val="00516DAF"/>
    <w:rsid w:val="005378C5"/>
    <w:rsid w:val="00577571"/>
    <w:rsid w:val="0058106B"/>
    <w:rsid w:val="005964E2"/>
    <w:rsid w:val="005E3B4E"/>
    <w:rsid w:val="005E49FC"/>
    <w:rsid w:val="0060073B"/>
    <w:rsid w:val="00600A85"/>
    <w:rsid w:val="00612891"/>
    <w:rsid w:val="00615A24"/>
    <w:rsid w:val="00616A79"/>
    <w:rsid w:val="0061752C"/>
    <w:rsid w:val="00621FB8"/>
    <w:rsid w:val="00627F43"/>
    <w:rsid w:val="00677423"/>
    <w:rsid w:val="00677D3A"/>
    <w:rsid w:val="006B1B15"/>
    <w:rsid w:val="006C5CD2"/>
    <w:rsid w:val="006E23AC"/>
    <w:rsid w:val="006E34CE"/>
    <w:rsid w:val="006F19C8"/>
    <w:rsid w:val="00732D7A"/>
    <w:rsid w:val="0077094B"/>
    <w:rsid w:val="007744C0"/>
    <w:rsid w:val="007A3D7F"/>
    <w:rsid w:val="007B098E"/>
    <w:rsid w:val="007B3E40"/>
    <w:rsid w:val="007C3956"/>
    <w:rsid w:val="007F085F"/>
    <w:rsid w:val="007F13C7"/>
    <w:rsid w:val="008064D8"/>
    <w:rsid w:val="0081130A"/>
    <w:rsid w:val="008133DF"/>
    <w:rsid w:val="00817B2B"/>
    <w:rsid w:val="00833B5D"/>
    <w:rsid w:val="008515C7"/>
    <w:rsid w:val="00851882"/>
    <w:rsid w:val="008901CB"/>
    <w:rsid w:val="008945DA"/>
    <w:rsid w:val="00897D95"/>
    <w:rsid w:val="008B0405"/>
    <w:rsid w:val="008C625F"/>
    <w:rsid w:val="008C6409"/>
    <w:rsid w:val="008D6709"/>
    <w:rsid w:val="009133E5"/>
    <w:rsid w:val="00917689"/>
    <w:rsid w:val="009179D2"/>
    <w:rsid w:val="009213AD"/>
    <w:rsid w:val="00926A12"/>
    <w:rsid w:val="00930901"/>
    <w:rsid w:val="009379D0"/>
    <w:rsid w:val="009447B3"/>
    <w:rsid w:val="0096556D"/>
    <w:rsid w:val="00972183"/>
    <w:rsid w:val="00974333"/>
    <w:rsid w:val="00985692"/>
    <w:rsid w:val="0099419C"/>
    <w:rsid w:val="009A3523"/>
    <w:rsid w:val="009B2F8C"/>
    <w:rsid w:val="009C55F8"/>
    <w:rsid w:val="009D4F90"/>
    <w:rsid w:val="009D6C0E"/>
    <w:rsid w:val="009E1A29"/>
    <w:rsid w:val="009F2906"/>
    <w:rsid w:val="00A20696"/>
    <w:rsid w:val="00A71E5A"/>
    <w:rsid w:val="00A733EA"/>
    <w:rsid w:val="00A74D9A"/>
    <w:rsid w:val="00A82707"/>
    <w:rsid w:val="00AB3798"/>
    <w:rsid w:val="00AE2BAF"/>
    <w:rsid w:val="00AF2E21"/>
    <w:rsid w:val="00B23C94"/>
    <w:rsid w:val="00B36023"/>
    <w:rsid w:val="00B6140B"/>
    <w:rsid w:val="00BA43EF"/>
    <w:rsid w:val="00BD3012"/>
    <w:rsid w:val="00C06C11"/>
    <w:rsid w:val="00C2473B"/>
    <w:rsid w:val="00C473B1"/>
    <w:rsid w:val="00C60FDE"/>
    <w:rsid w:val="00C93EAD"/>
    <w:rsid w:val="00CA0A26"/>
    <w:rsid w:val="00CD22F7"/>
    <w:rsid w:val="00CF73E5"/>
    <w:rsid w:val="00D040B3"/>
    <w:rsid w:val="00D1120E"/>
    <w:rsid w:val="00D143E9"/>
    <w:rsid w:val="00D45760"/>
    <w:rsid w:val="00D6785D"/>
    <w:rsid w:val="00DD059A"/>
    <w:rsid w:val="00E026DC"/>
    <w:rsid w:val="00E32FAC"/>
    <w:rsid w:val="00E4069F"/>
    <w:rsid w:val="00E844F7"/>
    <w:rsid w:val="00E94DD8"/>
    <w:rsid w:val="00ED71A2"/>
    <w:rsid w:val="00EE55BA"/>
    <w:rsid w:val="00EF4CC8"/>
    <w:rsid w:val="00F055B6"/>
    <w:rsid w:val="00F113E8"/>
    <w:rsid w:val="00F25EB8"/>
    <w:rsid w:val="00F47F46"/>
    <w:rsid w:val="00F94157"/>
    <w:rsid w:val="00FC298E"/>
    <w:rsid w:val="00FE1E0F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2A59"/>
  <w15:docId w15:val="{8B9F830C-3378-4BDF-A5F6-6457E360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Шульгина</cp:lastModifiedBy>
  <cp:revision>120</cp:revision>
  <cp:lastPrinted>2022-01-18T09:19:00Z</cp:lastPrinted>
  <dcterms:created xsi:type="dcterms:W3CDTF">2020-05-28T15:44:00Z</dcterms:created>
  <dcterms:modified xsi:type="dcterms:W3CDTF">2022-04-13T08:55:00Z</dcterms:modified>
</cp:coreProperties>
</file>