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по итогам января-</w:t>
      </w:r>
      <w:r w:rsidR="00F25EB8">
        <w:rPr>
          <w:b/>
          <w:sz w:val="28"/>
          <w:szCs w:val="28"/>
        </w:rPr>
        <w:t>февраля</w:t>
      </w:r>
      <w:r>
        <w:rPr>
          <w:b/>
          <w:sz w:val="28"/>
          <w:szCs w:val="28"/>
        </w:rPr>
        <w:t xml:space="preserve"> 202</w:t>
      </w:r>
      <w:r w:rsidR="001E7C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Январь-</w:t>
            </w:r>
            <w:r w:rsidR="00F25EB8">
              <w:rPr>
                <w:rFonts w:eastAsia="Arial Unicode MS"/>
                <w:sz w:val="22"/>
                <w:szCs w:val="22"/>
              </w:rPr>
              <w:t>февраль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20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="001E7CB4">
              <w:rPr>
                <w:rFonts w:eastAsia="Arial Unicode MS"/>
                <w:sz w:val="22"/>
                <w:szCs w:val="22"/>
              </w:rPr>
              <w:t>1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 Российская Федерация (справочно)</w:t>
            </w:r>
          </w:p>
        </w:tc>
      </w:tr>
      <w:tr w:rsidR="002F5164" w:rsidRPr="001A1E88" w:rsidTr="00C60FDE"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:rsidR="002F5164" w:rsidRPr="008E5498" w:rsidRDefault="00E94DD8" w:rsidP="008E549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E5498">
              <w:rPr>
                <w:rFonts w:eastAsia="Arial Unicode MS"/>
                <w:sz w:val="22"/>
                <w:szCs w:val="22"/>
              </w:rPr>
              <w:t>-</w:t>
            </w:r>
            <w:r w:rsidR="008E5498" w:rsidRPr="008E5498">
              <w:rPr>
                <w:rFonts w:eastAsia="Arial Unicode MS"/>
                <w:sz w:val="22"/>
                <w:szCs w:val="22"/>
              </w:rPr>
              <w:t>2,8</w:t>
            </w:r>
          </w:p>
        </w:tc>
        <w:tc>
          <w:tcPr>
            <w:tcW w:w="1081" w:type="pct"/>
          </w:tcPr>
          <w:p w:rsidR="00C60FDE" w:rsidRPr="001E7CB4" w:rsidRDefault="00CF73E5" w:rsidP="00517076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F515EB">
              <w:rPr>
                <w:rFonts w:eastAsia="Arial Unicode MS"/>
                <w:sz w:val="22"/>
                <w:szCs w:val="22"/>
              </w:rPr>
              <w:t>-</w:t>
            </w:r>
            <w:r w:rsidR="00517076" w:rsidRPr="00F515EB">
              <w:rPr>
                <w:rFonts w:eastAsia="Arial Unicode MS"/>
                <w:sz w:val="22"/>
                <w:szCs w:val="22"/>
              </w:rPr>
              <w:t>1</w:t>
            </w:r>
            <w:r w:rsidRPr="00F515EB">
              <w:rPr>
                <w:rFonts w:eastAsia="Arial Unicode MS"/>
                <w:sz w:val="22"/>
                <w:szCs w:val="22"/>
              </w:rPr>
              <w:t>8</w:t>
            </w:r>
            <w:r w:rsidR="00517076" w:rsidRPr="00F515EB">
              <w:rPr>
                <w:rFonts w:eastAsia="Arial Unicode MS"/>
                <w:sz w:val="22"/>
                <w:szCs w:val="22"/>
              </w:rPr>
              <w:t>3</w:t>
            </w:r>
            <w:r w:rsidRPr="00F515EB">
              <w:rPr>
                <w:rFonts w:eastAsia="Arial Unicode MS"/>
                <w:sz w:val="22"/>
                <w:szCs w:val="22"/>
              </w:rPr>
              <w:t>,</w:t>
            </w:r>
            <w:r w:rsidR="00517076" w:rsidRPr="00F515EB">
              <w:rPr>
                <w:rFonts w:eastAsia="Arial Unicode MS"/>
                <w:sz w:val="22"/>
                <w:szCs w:val="22"/>
              </w:rPr>
              <w:t>7</w:t>
            </w:r>
          </w:p>
        </w:tc>
      </w:tr>
      <w:tr w:rsidR="002F5164" w:rsidRPr="001A1E88" w:rsidTr="00C60FDE"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:rsidR="002F5164" w:rsidRPr="008E5498" w:rsidRDefault="00CF73E5" w:rsidP="008E549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E5498">
              <w:rPr>
                <w:rFonts w:eastAsia="Arial Unicode MS"/>
                <w:sz w:val="22"/>
                <w:szCs w:val="22"/>
              </w:rPr>
              <w:t>+0,</w:t>
            </w:r>
            <w:r w:rsidR="008E5498" w:rsidRPr="008E5498">
              <w:rPr>
                <w:rFonts w:eastAsia="Arial Unicode MS"/>
                <w:sz w:val="22"/>
                <w:szCs w:val="22"/>
              </w:rPr>
              <w:t>07</w:t>
            </w:r>
          </w:p>
        </w:tc>
        <w:tc>
          <w:tcPr>
            <w:tcW w:w="1081" w:type="pct"/>
          </w:tcPr>
          <w:p w:rsidR="0030384F" w:rsidRPr="001E7CB4" w:rsidRDefault="00F515EB" w:rsidP="00F515EB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8E5498">
              <w:rPr>
                <w:rFonts w:eastAsia="Arial Unicode MS"/>
                <w:sz w:val="22"/>
                <w:szCs w:val="22"/>
              </w:rPr>
              <w:t>+26,8</w:t>
            </w:r>
          </w:p>
        </w:tc>
      </w:tr>
      <w:tr w:rsidR="00817B2B" w:rsidRPr="001A1E88" w:rsidTr="00817B2B">
        <w:trPr>
          <w:trHeight w:val="343"/>
          <w:jc w:val="center"/>
        </w:trPr>
        <w:tc>
          <w:tcPr>
            <w:tcW w:w="5000" w:type="pct"/>
            <w:gridSpan w:val="4"/>
          </w:tcPr>
          <w:p w:rsidR="00817B2B" w:rsidRPr="001E7CB4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1A1E88" w:rsidTr="00C60FDE"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="00F25EB8">
              <w:rPr>
                <w:sz w:val="22"/>
                <w:szCs w:val="22"/>
              </w:rPr>
              <w:t>февраль</w:t>
            </w:r>
            <w:r>
              <w:rPr>
                <w:sz w:val="22"/>
                <w:szCs w:val="22"/>
              </w:rPr>
              <w:t xml:space="preserve"> 202</w:t>
            </w:r>
            <w:r w:rsidR="001E7C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года к январю-</w:t>
            </w:r>
            <w:r w:rsidR="00F25EB8">
              <w:rPr>
                <w:sz w:val="22"/>
                <w:szCs w:val="22"/>
              </w:rPr>
              <w:t>февралю</w:t>
            </w:r>
            <w:r>
              <w:rPr>
                <w:sz w:val="22"/>
                <w:szCs w:val="22"/>
              </w:rPr>
              <w:t xml:space="preserve"> 20</w:t>
            </w:r>
            <w:r w:rsidR="001E7CB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0B7322" w:rsidRDefault="000B7322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B7322">
              <w:rPr>
                <w:rFonts w:eastAsia="Arial Unicode MS"/>
                <w:sz w:val="22"/>
                <w:szCs w:val="22"/>
              </w:rPr>
              <w:t>106,48</w:t>
            </w:r>
          </w:p>
        </w:tc>
        <w:tc>
          <w:tcPr>
            <w:tcW w:w="1081" w:type="pct"/>
            <w:vAlign w:val="center"/>
          </w:tcPr>
          <w:p w:rsidR="002F5164" w:rsidRPr="000B7322" w:rsidRDefault="000B7322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B7322">
              <w:rPr>
                <w:rFonts w:eastAsia="Arial Unicode MS"/>
                <w:sz w:val="22"/>
                <w:szCs w:val="22"/>
              </w:rPr>
              <w:t>105,43</w:t>
            </w:r>
          </w:p>
        </w:tc>
      </w:tr>
      <w:tr w:rsidR="002F5164" w:rsidRPr="001A1E88" w:rsidTr="00C60FDE">
        <w:trPr>
          <w:jc w:val="center"/>
        </w:trPr>
        <w:tc>
          <w:tcPr>
            <w:tcW w:w="2200" w:type="pct"/>
          </w:tcPr>
          <w:p w:rsidR="002F5164" w:rsidRPr="001A1E88" w:rsidRDefault="00F25EB8" w:rsidP="00817B2B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  <w:r w:rsidR="002F5164" w:rsidRPr="001A1E88">
              <w:rPr>
                <w:sz w:val="22"/>
                <w:szCs w:val="22"/>
              </w:rPr>
              <w:t xml:space="preserve"> к декабрю </w:t>
            </w:r>
            <w:r w:rsidR="002F5164">
              <w:rPr>
                <w:sz w:val="22"/>
                <w:szCs w:val="22"/>
              </w:rPr>
              <w:t>20</w:t>
            </w:r>
            <w:r w:rsidR="001E7CB4">
              <w:rPr>
                <w:sz w:val="22"/>
                <w:szCs w:val="22"/>
              </w:rPr>
              <w:t>20</w:t>
            </w:r>
            <w:r w:rsidR="002F516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0B7322" w:rsidRDefault="000B7322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B7322">
              <w:rPr>
                <w:rFonts w:eastAsia="Arial Unicode MS"/>
                <w:sz w:val="22"/>
                <w:szCs w:val="22"/>
              </w:rPr>
              <w:t>101,78</w:t>
            </w:r>
          </w:p>
        </w:tc>
        <w:tc>
          <w:tcPr>
            <w:tcW w:w="1081" w:type="pct"/>
          </w:tcPr>
          <w:p w:rsidR="002F5164" w:rsidRPr="000B7322" w:rsidRDefault="000B7322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B7322">
              <w:rPr>
                <w:rFonts w:eastAsia="Arial Unicode MS"/>
                <w:sz w:val="22"/>
                <w:szCs w:val="22"/>
              </w:rPr>
              <w:t>101,46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1E7CB4" w:rsidRDefault="002D44E2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2D44E2">
              <w:rPr>
                <w:b w:val="0"/>
                <w:sz w:val="22"/>
                <w:szCs w:val="22"/>
              </w:rPr>
              <w:t>112,3</w:t>
            </w:r>
          </w:p>
        </w:tc>
        <w:tc>
          <w:tcPr>
            <w:tcW w:w="1081" w:type="pct"/>
          </w:tcPr>
          <w:p w:rsidR="002F5164" w:rsidRPr="002D44E2" w:rsidRDefault="002D44E2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44E2">
              <w:rPr>
                <w:b w:val="0"/>
                <w:sz w:val="22"/>
                <w:szCs w:val="22"/>
              </w:rPr>
              <w:t>97,2</w:t>
            </w:r>
          </w:p>
        </w:tc>
      </w:tr>
      <w:tr w:rsidR="00ED71A2" w:rsidRPr="001A1E88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:rsidR="00ED71A2" w:rsidRPr="002D44E2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D44E2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2D44E2" w:rsidRDefault="002D44E2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44E2">
              <w:rPr>
                <w:b w:val="0"/>
                <w:sz w:val="22"/>
                <w:szCs w:val="22"/>
              </w:rPr>
              <w:t>99,7</w:t>
            </w:r>
          </w:p>
        </w:tc>
        <w:tc>
          <w:tcPr>
            <w:tcW w:w="1081" w:type="pct"/>
          </w:tcPr>
          <w:p w:rsidR="002F5164" w:rsidRPr="002D44E2" w:rsidRDefault="002D44E2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44E2">
              <w:rPr>
                <w:b w:val="0"/>
                <w:sz w:val="22"/>
                <w:szCs w:val="22"/>
              </w:rPr>
              <w:t>91,9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2D44E2" w:rsidRDefault="002D44E2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44E2">
              <w:rPr>
                <w:b w:val="0"/>
                <w:sz w:val="22"/>
                <w:szCs w:val="22"/>
              </w:rPr>
              <w:t>128,9</w:t>
            </w:r>
          </w:p>
        </w:tc>
        <w:tc>
          <w:tcPr>
            <w:tcW w:w="1081" w:type="pct"/>
          </w:tcPr>
          <w:p w:rsidR="002F5164" w:rsidRPr="002D44E2" w:rsidRDefault="002D44E2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44E2">
              <w:rPr>
                <w:b w:val="0"/>
                <w:sz w:val="22"/>
                <w:szCs w:val="22"/>
              </w:rPr>
              <w:t>98,7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2D44E2" w:rsidRDefault="002D44E2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44E2">
              <w:rPr>
                <w:b w:val="0"/>
                <w:sz w:val="22"/>
                <w:szCs w:val="22"/>
              </w:rPr>
              <w:t>101,2</w:t>
            </w:r>
          </w:p>
        </w:tc>
        <w:tc>
          <w:tcPr>
            <w:tcW w:w="1081" w:type="pct"/>
            <w:vAlign w:val="center"/>
          </w:tcPr>
          <w:p w:rsidR="002F5164" w:rsidRPr="001E7CB4" w:rsidRDefault="002D44E2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2D44E2">
              <w:rPr>
                <w:b w:val="0"/>
                <w:sz w:val="22"/>
                <w:szCs w:val="22"/>
              </w:rPr>
              <w:t>108,1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2D44E2" w:rsidRDefault="002D44E2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2D44E2">
              <w:rPr>
                <w:b w:val="0"/>
                <w:sz w:val="22"/>
                <w:szCs w:val="22"/>
              </w:rPr>
              <w:t>105,4</w:t>
            </w:r>
          </w:p>
        </w:tc>
        <w:tc>
          <w:tcPr>
            <w:tcW w:w="1081" w:type="pct"/>
            <w:vAlign w:val="center"/>
          </w:tcPr>
          <w:p w:rsidR="002F5164" w:rsidRPr="001E7CB4" w:rsidRDefault="002D44E2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2D44E2">
              <w:rPr>
                <w:b w:val="0"/>
                <w:sz w:val="22"/>
                <w:szCs w:val="22"/>
              </w:rPr>
              <w:t>111,5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897D95" w:rsidRDefault="00897D95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897D95">
              <w:rPr>
                <w:sz w:val="22"/>
                <w:szCs w:val="22"/>
              </w:rPr>
              <w:t>111,8</w:t>
            </w:r>
          </w:p>
        </w:tc>
        <w:tc>
          <w:tcPr>
            <w:tcW w:w="1081" w:type="pct"/>
            <w:vAlign w:val="center"/>
          </w:tcPr>
          <w:p w:rsidR="002F5164" w:rsidRPr="00897D95" w:rsidRDefault="00897D95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897D95">
              <w:rPr>
                <w:sz w:val="22"/>
                <w:szCs w:val="22"/>
              </w:rPr>
              <w:t>100,1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1E7CB4" w:rsidRDefault="00A734D1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A734D1">
              <w:rPr>
                <w:sz w:val="22"/>
                <w:szCs w:val="22"/>
              </w:rPr>
              <w:t>96,4</w:t>
            </w:r>
          </w:p>
        </w:tc>
        <w:tc>
          <w:tcPr>
            <w:tcW w:w="1081" w:type="pct"/>
            <w:vAlign w:val="center"/>
          </w:tcPr>
          <w:p w:rsidR="002F5164" w:rsidRPr="00D41407" w:rsidRDefault="00D41407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41407">
              <w:rPr>
                <w:sz w:val="22"/>
                <w:szCs w:val="22"/>
              </w:rPr>
              <w:t>99,3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1E7CB4" w:rsidRDefault="00A734D1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A734D1">
              <w:rPr>
                <w:sz w:val="22"/>
                <w:szCs w:val="22"/>
              </w:rPr>
              <w:t>96,4</w:t>
            </w:r>
          </w:p>
        </w:tc>
        <w:tc>
          <w:tcPr>
            <w:tcW w:w="1081" w:type="pct"/>
            <w:vAlign w:val="center"/>
          </w:tcPr>
          <w:p w:rsidR="002F5164" w:rsidRPr="00D41407" w:rsidRDefault="00D41407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41407">
              <w:rPr>
                <w:sz w:val="22"/>
                <w:szCs w:val="22"/>
              </w:rPr>
              <w:t>92,6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:rsidR="002F5164" w:rsidRPr="0027343C" w:rsidRDefault="0027343C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7343C">
              <w:rPr>
                <w:sz w:val="22"/>
                <w:szCs w:val="22"/>
              </w:rPr>
              <w:t>35167,6</w:t>
            </w:r>
          </w:p>
        </w:tc>
        <w:tc>
          <w:tcPr>
            <w:tcW w:w="1081" w:type="pct"/>
            <w:vAlign w:val="center"/>
          </w:tcPr>
          <w:p w:rsidR="002F5164" w:rsidRPr="001E7CB4" w:rsidRDefault="008E5498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E5498">
              <w:rPr>
                <w:sz w:val="22"/>
                <w:szCs w:val="22"/>
              </w:rPr>
              <w:t>50615,0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27343C" w:rsidRDefault="0027343C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7343C">
              <w:rPr>
                <w:sz w:val="22"/>
                <w:szCs w:val="22"/>
              </w:rPr>
              <w:t>105,5</w:t>
            </w:r>
          </w:p>
        </w:tc>
        <w:tc>
          <w:tcPr>
            <w:tcW w:w="1081" w:type="pct"/>
            <w:vAlign w:val="center"/>
          </w:tcPr>
          <w:p w:rsidR="002F5164" w:rsidRPr="001E7CB4" w:rsidRDefault="008E5498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E5498">
              <w:rPr>
                <w:sz w:val="22"/>
                <w:szCs w:val="22"/>
              </w:rPr>
              <w:t>107,1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на </w:t>
            </w:r>
            <w:r w:rsidRPr="0027343C">
              <w:rPr>
                <w:b w:val="0"/>
                <w:sz w:val="22"/>
                <w:szCs w:val="22"/>
              </w:rPr>
              <w:t>01.0</w:t>
            </w:r>
            <w:r w:rsidR="009133E5" w:rsidRPr="0027343C">
              <w:rPr>
                <w:b w:val="0"/>
                <w:sz w:val="22"/>
                <w:szCs w:val="22"/>
              </w:rPr>
              <w:t>3</w:t>
            </w:r>
            <w:r w:rsidRPr="0027343C">
              <w:rPr>
                <w:b w:val="0"/>
                <w:sz w:val="22"/>
                <w:szCs w:val="22"/>
              </w:rPr>
              <w:t>.202</w:t>
            </w:r>
            <w:r w:rsidR="001E7CB4" w:rsidRPr="0027343C">
              <w:rPr>
                <w:b w:val="0"/>
                <w:sz w:val="22"/>
                <w:szCs w:val="22"/>
              </w:rPr>
              <w:t>1</w:t>
            </w:r>
            <w:r w:rsidRPr="0027343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1E7CB4" w:rsidRDefault="0027343C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27343C">
              <w:rPr>
                <w:sz w:val="22"/>
                <w:szCs w:val="22"/>
              </w:rPr>
              <w:t>2,28</w:t>
            </w:r>
          </w:p>
        </w:tc>
        <w:tc>
          <w:tcPr>
            <w:tcW w:w="1081" w:type="pct"/>
            <w:vAlign w:val="center"/>
          </w:tcPr>
          <w:p w:rsidR="002F5164" w:rsidRPr="001E7CB4" w:rsidRDefault="0027343C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27343C">
              <w:rPr>
                <w:sz w:val="22"/>
                <w:szCs w:val="22"/>
              </w:rPr>
              <w:t>2,9</w:t>
            </w:r>
          </w:p>
        </w:tc>
      </w:tr>
    </w:tbl>
    <w:p w:rsidR="00422443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  <w:bookmarkStart w:id="0" w:name="_GoBack"/>
      <w:bookmarkEnd w:id="0"/>
    </w:p>
    <w:sectPr w:rsidR="00422443" w:rsidSect="0051707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076" w:rsidRDefault="00517076" w:rsidP="00334DEE">
      <w:r>
        <w:separator/>
      </w:r>
    </w:p>
  </w:endnote>
  <w:endnote w:type="continuationSeparator" w:id="0">
    <w:p w:rsidR="00517076" w:rsidRDefault="0051707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076" w:rsidRDefault="00517076" w:rsidP="00334DEE">
      <w:r>
        <w:separator/>
      </w:r>
    </w:p>
  </w:footnote>
  <w:footnote w:type="continuationSeparator" w:id="0">
    <w:p w:rsidR="00517076" w:rsidRDefault="0051707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076" w:rsidRDefault="00FD40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707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7076">
      <w:rPr>
        <w:rStyle w:val="a5"/>
        <w:noProof/>
      </w:rPr>
      <w:t>2</w:t>
    </w:r>
    <w:r>
      <w:rPr>
        <w:rStyle w:val="a5"/>
      </w:rPr>
      <w:fldChar w:fldCharType="end"/>
    </w:r>
  </w:p>
  <w:p w:rsidR="00517076" w:rsidRDefault="0051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076" w:rsidRDefault="00FD40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707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7076">
      <w:rPr>
        <w:rStyle w:val="a5"/>
        <w:noProof/>
      </w:rPr>
      <w:t>2</w:t>
    </w:r>
    <w:r>
      <w:rPr>
        <w:rStyle w:val="a5"/>
      </w:rPr>
      <w:fldChar w:fldCharType="end"/>
    </w:r>
  </w:p>
  <w:p w:rsidR="00517076" w:rsidRDefault="0051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443"/>
    <w:rsid w:val="00033C5A"/>
    <w:rsid w:val="00062528"/>
    <w:rsid w:val="000B7322"/>
    <w:rsid w:val="000E1F45"/>
    <w:rsid w:val="00111B6C"/>
    <w:rsid w:val="00145AA4"/>
    <w:rsid w:val="00162E76"/>
    <w:rsid w:val="001A14A0"/>
    <w:rsid w:val="001E0D59"/>
    <w:rsid w:val="001E7CB4"/>
    <w:rsid w:val="00256301"/>
    <w:rsid w:val="0027343C"/>
    <w:rsid w:val="002D44E2"/>
    <w:rsid w:val="002E315B"/>
    <w:rsid w:val="002F5164"/>
    <w:rsid w:val="0030384F"/>
    <w:rsid w:val="0033347E"/>
    <w:rsid w:val="00334DEE"/>
    <w:rsid w:val="00391663"/>
    <w:rsid w:val="00410729"/>
    <w:rsid w:val="00422443"/>
    <w:rsid w:val="00517076"/>
    <w:rsid w:val="00577571"/>
    <w:rsid w:val="0058106B"/>
    <w:rsid w:val="005E49FC"/>
    <w:rsid w:val="0060073B"/>
    <w:rsid w:val="00621FB8"/>
    <w:rsid w:val="007140BF"/>
    <w:rsid w:val="0077094B"/>
    <w:rsid w:val="008133DF"/>
    <w:rsid w:val="00817B2B"/>
    <w:rsid w:val="008515C7"/>
    <w:rsid w:val="00851882"/>
    <w:rsid w:val="00897D95"/>
    <w:rsid w:val="008C625F"/>
    <w:rsid w:val="008E5498"/>
    <w:rsid w:val="009133E5"/>
    <w:rsid w:val="00972183"/>
    <w:rsid w:val="009E1A29"/>
    <w:rsid w:val="00A733EA"/>
    <w:rsid w:val="00A734D1"/>
    <w:rsid w:val="00A82707"/>
    <w:rsid w:val="00BC1B63"/>
    <w:rsid w:val="00BE0942"/>
    <w:rsid w:val="00C06C11"/>
    <w:rsid w:val="00C60FDE"/>
    <w:rsid w:val="00CF73E5"/>
    <w:rsid w:val="00D040B3"/>
    <w:rsid w:val="00D41407"/>
    <w:rsid w:val="00E844F7"/>
    <w:rsid w:val="00E94DD8"/>
    <w:rsid w:val="00ED71A2"/>
    <w:rsid w:val="00EE55BA"/>
    <w:rsid w:val="00F055B6"/>
    <w:rsid w:val="00F25EB8"/>
    <w:rsid w:val="00F515EB"/>
    <w:rsid w:val="00FD40C7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A94B0-A52B-44DA-92AF-D427241D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40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40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Лобосова ЭВ</cp:lastModifiedBy>
  <cp:revision>45</cp:revision>
  <cp:lastPrinted>2021-05-26T06:31:00Z</cp:lastPrinted>
  <dcterms:created xsi:type="dcterms:W3CDTF">2020-05-28T15:44:00Z</dcterms:created>
  <dcterms:modified xsi:type="dcterms:W3CDTF">2021-05-26T06:31:00Z</dcterms:modified>
</cp:coreProperties>
</file>